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8673" w14:textId="12CD84C4" w:rsidR="006D7FB0" w:rsidRDefault="0097498B" w:rsidP="0097498B">
      <w:pPr>
        <w:jc w:val="center"/>
      </w:pPr>
      <w:r w:rsidRPr="007C3DEA">
        <w:rPr>
          <w:noProof/>
        </w:rPr>
        <w:drawing>
          <wp:inline distT="0" distB="0" distL="0" distR="0" wp14:anchorId="5440378C" wp14:editId="3E9FC822">
            <wp:extent cx="208597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9399" cy="45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B0075" w14:textId="183F82D5" w:rsidR="0097498B" w:rsidRDefault="0097498B" w:rsidP="0097498B">
      <w:pPr>
        <w:jc w:val="center"/>
        <w:rPr>
          <w:b/>
          <w:bCs/>
        </w:rPr>
      </w:pPr>
      <w:r w:rsidRPr="0097498B">
        <w:rPr>
          <w:b/>
          <w:bCs/>
        </w:rPr>
        <w:t>LABOR RATE FORM FOR US &amp; CANADA</w:t>
      </w:r>
    </w:p>
    <w:p w14:paraId="0C66C7ED" w14:textId="038C2380" w:rsidR="0097498B" w:rsidRDefault="0097498B" w:rsidP="0097498B">
      <w:pPr>
        <w:jc w:val="center"/>
        <w:rPr>
          <w:b/>
          <w:bCs/>
        </w:rPr>
      </w:pPr>
      <w:r w:rsidRPr="0097498B">
        <w:t xml:space="preserve">All Hussmann OEM labor rates, invoices/claims must be submitted </w:t>
      </w:r>
      <w:r w:rsidRPr="008867E9">
        <w:rPr>
          <w:b/>
          <w:bCs/>
          <w:highlight w:val="yellow"/>
        </w:rPr>
        <w:t xml:space="preserve">in </w:t>
      </w:r>
      <w:r w:rsidRPr="008867E9">
        <w:rPr>
          <w:b/>
          <w:bCs/>
          <w:color w:val="FF0000"/>
          <w:highlight w:val="yellow"/>
        </w:rPr>
        <w:t>USD</w:t>
      </w:r>
      <w:r w:rsidRPr="008867E9">
        <w:rPr>
          <w:b/>
          <w:bCs/>
          <w:highlight w:val="yellow"/>
        </w:rPr>
        <w:t xml:space="preserve"> only</w:t>
      </w:r>
      <w:r w:rsidRPr="0097498B">
        <w:rPr>
          <w:b/>
          <w:bCs/>
        </w:rPr>
        <w:t>.</w:t>
      </w:r>
    </w:p>
    <w:p w14:paraId="323A971B" w14:textId="31227AD0" w:rsidR="0097498B" w:rsidRDefault="0097498B" w:rsidP="0097498B">
      <w:r w:rsidRPr="0097498B">
        <w:t>The rate listed here will be the rate used on all Hussmann OEM claims filed into the Hussmann OEM claims portal- Tavant.  All rates are reviewed by the Hussmann Operations Business leaders and will be negotiated as necessary before rates are added /updated into the Hussmann OEM claims system.</w:t>
      </w:r>
    </w:p>
    <w:p w14:paraId="241A5622" w14:textId="77777777" w:rsidR="0097498B" w:rsidRPr="0097498B" w:rsidRDefault="0097498B" w:rsidP="0097498B">
      <w:pPr>
        <w:spacing w:after="0"/>
        <w:jc w:val="center"/>
        <w:rPr>
          <w:b/>
          <w:bCs/>
          <w:sz w:val="28"/>
          <w:szCs w:val="28"/>
        </w:rPr>
      </w:pPr>
      <w:r w:rsidRPr="0097498B">
        <w:rPr>
          <w:b/>
          <w:bCs/>
          <w:sz w:val="28"/>
          <w:szCs w:val="28"/>
        </w:rPr>
        <w:t>If additional support is required regarding this form,</w:t>
      </w:r>
    </w:p>
    <w:p w14:paraId="736E6FED" w14:textId="77777777" w:rsidR="0097498B" w:rsidRPr="0097498B" w:rsidRDefault="0097498B" w:rsidP="0097498B">
      <w:pPr>
        <w:spacing w:after="0"/>
        <w:jc w:val="center"/>
        <w:rPr>
          <w:b/>
          <w:bCs/>
          <w:sz w:val="28"/>
          <w:szCs w:val="28"/>
        </w:rPr>
      </w:pPr>
      <w:r w:rsidRPr="0097498B">
        <w:rPr>
          <w:b/>
          <w:bCs/>
          <w:sz w:val="28"/>
          <w:szCs w:val="28"/>
        </w:rPr>
        <w:t xml:space="preserve"> please </w:t>
      </w:r>
      <w:r w:rsidRPr="0097498B">
        <w:rPr>
          <w:b/>
          <w:bCs/>
          <w:sz w:val="28"/>
          <w:szCs w:val="28"/>
          <w:u w:val="single"/>
        </w:rPr>
        <w:t>contact the Hussmann OEM Warranty department</w:t>
      </w:r>
      <w:r w:rsidRPr="0097498B">
        <w:rPr>
          <w:b/>
          <w:bCs/>
          <w:sz w:val="28"/>
          <w:szCs w:val="28"/>
        </w:rPr>
        <w:t xml:space="preserve"> at: </w:t>
      </w:r>
    </w:p>
    <w:p w14:paraId="216718D1" w14:textId="479B837F" w:rsidR="0097498B" w:rsidRPr="0097498B" w:rsidRDefault="0097498B" w:rsidP="0097498B">
      <w:pPr>
        <w:spacing w:after="0"/>
        <w:jc w:val="center"/>
        <w:rPr>
          <w:sz w:val="28"/>
          <w:szCs w:val="28"/>
        </w:rPr>
      </w:pPr>
      <w:r w:rsidRPr="0097498B">
        <w:rPr>
          <w:b/>
          <w:bCs/>
          <w:sz w:val="28"/>
          <w:szCs w:val="28"/>
        </w:rPr>
        <w:t>314-291-2000</w:t>
      </w:r>
      <w:r w:rsidRPr="0097498B">
        <w:rPr>
          <w:sz w:val="28"/>
          <w:szCs w:val="28"/>
        </w:rPr>
        <w:t xml:space="preserve"> or email: </w:t>
      </w:r>
      <w:hyperlink r:id="rId5" w:history="1">
        <w:r w:rsidRPr="0097498B">
          <w:rPr>
            <w:rStyle w:val="Hyperlink"/>
            <w:sz w:val="28"/>
            <w:szCs w:val="28"/>
          </w:rPr>
          <w:t>hussmannwarrantyclaims@hussmann.com</w:t>
        </w:r>
      </w:hyperlink>
    </w:p>
    <w:p w14:paraId="39991411" w14:textId="77777777" w:rsidR="0097498B" w:rsidRPr="00C07834" w:rsidRDefault="0097498B" w:rsidP="0097498B">
      <w:pPr>
        <w:spacing w:after="0"/>
        <w:jc w:val="center"/>
        <w:rPr>
          <w:sz w:val="32"/>
          <w:szCs w:val="32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283"/>
        <w:gridCol w:w="2760"/>
        <w:gridCol w:w="580"/>
        <w:gridCol w:w="5420"/>
        <w:gridCol w:w="272"/>
      </w:tblGrid>
      <w:tr w:rsidR="00EB160E" w:rsidRPr="00EB160E" w14:paraId="168270A3" w14:textId="77777777" w:rsidTr="00EB160E">
        <w:trPr>
          <w:trHeight w:val="100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6793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1C9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8A73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1D1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3E7DA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12EA4A5D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D9E9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7812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PROVIDER NAME: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F56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C2000" w14:textId="61606E03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4609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71C1B5BC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C8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007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PROVIDER ADDRESS: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C4E0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E91BB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969EF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1E4D8E30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EB2E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FD2E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B3C4" w14:textId="77777777" w:rsidR="00EB160E" w:rsidRPr="00EB160E" w:rsidRDefault="00EB160E" w:rsidP="00EB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28F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55F7F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684A1C84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571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C6E5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DE5" w14:textId="77777777" w:rsidR="00EB160E" w:rsidRPr="00EB160E" w:rsidRDefault="00EB160E" w:rsidP="00EB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F59F3" w14:textId="4B69482C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A9E5C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4CD0E7E4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DFC5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9761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PROVIDER CONTACT: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462B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C8F8" w14:textId="2102AD15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3BAC5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2C1BC7CA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E4E2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576A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TELEPHONE (required):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8E1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F64BE" w14:textId="7EB6C415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8A12A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660FAA15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49DA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63F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E-MAIL (required):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57DC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7F31" w14:textId="448D6871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B66B2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74CF81C2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C54B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3AB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2485" w14:textId="77777777" w:rsidR="00EB160E" w:rsidRPr="00EB160E" w:rsidRDefault="00EB160E" w:rsidP="00EB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D44A" w14:textId="77777777" w:rsidR="00EB160E" w:rsidRPr="00EB160E" w:rsidRDefault="00EB160E" w:rsidP="00EB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E9C8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52E3902D" w14:textId="77777777" w:rsidTr="00EB160E">
        <w:trPr>
          <w:trHeight w:val="70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E31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CDAF" w14:textId="5001AE76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 rate per hour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B160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USD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B1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(required):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4BA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A1D4" w14:textId="77777777" w:rsidR="00EB160E" w:rsidRPr="00EB160E" w:rsidRDefault="00EB160E" w:rsidP="00EB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6F7F8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7615CD67" w14:textId="77777777" w:rsidTr="00EB160E">
        <w:trPr>
          <w:trHeight w:val="56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931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CDC0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FD1" w14:textId="77777777" w:rsidR="00EB160E" w:rsidRPr="00EB160E" w:rsidRDefault="00EB160E" w:rsidP="00EB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4271" w14:textId="77777777" w:rsidR="00EB160E" w:rsidRPr="00EB160E" w:rsidRDefault="00EB160E" w:rsidP="00EB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0908A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4FFF714D" w14:textId="77777777" w:rsidTr="00EB160E">
        <w:trPr>
          <w:trHeight w:val="49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EF5D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1DE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select one: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AEBF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9AD8" w14:textId="77777777" w:rsidR="00EB160E" w:rsidRPr="00EB160E" w:rsidRDefault="00EB160E" w:rsidP="00EB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738EB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1F0F3F34" w14:textId="77777777" w:rsidTr="00EB160E">
        <w:trPr>
          <w:trHeight w:val="60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8053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4909B277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New set up request?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04F8E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50C8C9A2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C3DE5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083AF1F6" w14:textId="77777777" w:rsidTr="00EB160E">
        <w:trPr>
          <w:trHeight w:val="600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6C88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2368718E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Labor rate request change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D90762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38FD40A6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5F87E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160E" w:rsidRPr="00EB160E" w14:paraId="09E64136" w14:textId="77777777" w:rsidTr="00EB160E">
        <w:trPr>
          <w:trHeight w:val="100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12B54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821DD" w14:textId="77777777" w:rsidR="00EB160E" w:rsidRPr="00EB160E" w:rsidRDefault="00EB160E" w:rsidP="00EB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E7C9" w14:textId="77777777" w:rsidR="00EB160E" w:rsidRPr="00EB160E" w:rsidRDefault="00EB160E" w:rsidP="00EB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3F550" w14:textId="77777777" w:rsidR="00EB160E" w:rsidRPr="00EB160E" w:rsidRDefault="00EB160E" w:rsidP="00EB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16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70275" w14:textId="77777777" w:rsidR="00EB160E" w:rsidRPr="00EB160E" w:rsidRDefault="00EB160E" w:rsidP="00EB16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6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2CE389C" w14:textId="77777777" w:rsidR="0097498B" w:rsidRPr="0097498B" w:rsidRDefault="0097498B" w:rsidP="0097498B"/>
    <w:sectPr w:rsidR="0097498B" w:rsidRPr="0097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A6"/>
    <w:rsid w:val="00297BEA"/>
    <w:rsid w:val="006D7FB0"/>
    <w:rsid w:val="00795FA6"/>
    <w:rsid w:val="008867E9"/>
    <w:rsid w:val="0097498B"/>
    <w:rsid w:val="00A83CBA"/>
    <w:rsid w:val="00E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86B2"/>
  <w15:chartTrackingRefBased/>
  <w15:docId w15:val="{ADC09DF4-F55D-4AAD-A29F-8199AD1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ssmannwarrantyclaims@hussman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Presley, Gina G</dc:creator>
  <cp:keywords/>
  <dc:description/>
  <cp:lastModifiedBy>Presley, Gina G</cp:lastModifiedBy>
  <cp:revision>3</cp:revision>
  <dcterms:created xsi:type="dcterms:W3CDTF">2023-11-22T14:36:00Z</dcterms:created>
  <dcterms:modified xsi:type="dcterms:W3CDTF">2025-01-16T19:18:00Z</dcterms:modified>
</cp:coreProperties>
</file>